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CC30" w14:textId="3DC6F1BC" w:rsidR="00E61B23" w:rsidRPr="00E61B23" w:rsidRDefault="00E61B23" w:rsidP="00E61B23">
      <w:pPr>
        <w:jc w:val="center"/>
        <w:rPr>
          <w:b/>
          <w:bCs/>
        </w:rPr>
      </w:pPr>
      <w:r w:rsidRPr="00E61B23">
        <w:rPr>
          <w:b/>
          <w:bCs/>
        </w:rPr>
        <w:t>2026 International Isotope Society North American Chapter Meeting</w:t>
      </w:r>
    </w:p>
    <w:p w14:paraId="3752D29A" w14:textId="77777777" w:rsidR="00E61B23" w:rsidRDefault="00E61B23" w:rsidP="00E61B23"/>
    <w:p w14:paraId="3C881F38" w14:textId="4BCD4A7A" w:rsidR="00E61B23" w:rsidRPr="007E0D2A" w:rsidRDefault="00B37959" w:rsidP="007E0D2A">
      <w:pPr>
        <w:pStyle w:val="CM1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ABSTRACT TITLE</w:t>
      </w:r>
    </w:p>
    <w:p w14:paraId="21B9907D" w14:textId="3811738E" w:rsidR="00E61B23" w:rsidRPr="007E0D2A" w:rsidRDefault="007E0D2A" w:rsidP="007E0D2A">
      <w:pPr>
        <w:pStyle w:val="CM11"/>
        <w:spacing w:line="276" w:lineRule="auto"/>
        <w:jc w:val="center"/>
        <w:rPr>
          <w:i/>
          <w:iCs/>
          <w:u w:val="single"/>
        </w:rPr>
      </w:pPr>
      <w:r w:rsidRPr="007E0D2A">
        <w:rPr>
          <w:i/>
          <w:iCs/>
        </w:rPr>
        <w:t xml:space="preserve">Author(s). </w:t>
      </w:r>
      <w:r w:rsidRPr="007E0D2A">
        <w:rPr>
          <w:i/>
          <w:iCs/>
          <w:u w:val="single"/>
        </w:rPr>
        <w:t>Underline the presenter*</w:t>
      </w:r>
    </w:p>
    <w:p w14:paraId="4BDB4F66" w14:textId="77777777" w:rsidR="001E364F" w:rsidRDefault="001E364F" w:rsidP="007E0D2A">
      <w:pPr>
        <w:pStyle w:val="CM11"/>
        <w:spacing w:line="276" w:lineRule="auto"/>
      </w:pPr>
    </w:p>
    <w:p w14:paraId="0C507459" w14:textId="1251570A" w:rsidR="001E364F" w:rsidRDefault="007E0D2A" w:rsidP="007E0D2A">
      <w:pPr>
        <w:pStyle w:val="CM11"/>
        <w:spacing w:line="276" w:lineRule="auto"/>
      </w:pPr>
      <w:r>
        <w:t>*Affiliation and address</w:t>
      </w:r>
    </w:p>
    <w:p w14:paraId="09A8BC4D" w14:textId="2772D753" w:rsidR="00E61B23" w:rsidRDefault="00E61B23" w:rsidP="007E0D2A">
      <w:pPr>
        <w:pStyle w:val="CM11"/>
        <w:spacing w:line="276" w:lineRule="auto"/>
      </w:pPr>
      <w:r>
        <w:t>Telephone:</w:t>
      </w:r>
    </w:p>
    <w:p w14:paraId="5BCE3C18" w14:textId="4CF7BE00" w:rsidR="00E61B23" w:rsidRDefault="00E61B23" w:rsidP="007E0D2A">
      <w:pPr>
        <w:pStyle w:val="CM11"/>
        <w:spacing w:line="276" w:lineRule="auto"/>
      </w:pPr>
      <w:r>
        <w:t>Email:</w:t>
      </w:r>
    </w:p>
    <w:p w14:paraId="103882DC" w14:textId="77777777" w:rsidR="001E364F" w:rsidRDefault="001E364F" w:rsidP="001E364F">
      <w:pPr>
        <w:pStyle w:val="CM11"/>
        <w:spacing w:line="276" w:lineRule="atLeast"/>
        <w:rPr>
          <w:sz w:val="28"/>
          <w:szCs w:val="28"/>
        </w:rPr>
      </w:pPr>
    </w:p>
    <w:p w14:paraId="35BABCBA" w14:textId="77777777" w:rsidR="001E364F" w:rsidRDefault="001E364F" w:rsidP="001E364F">
      <w:pPr>
        <w:pStyle w:val="CM11"/>
        <w:spacing w:line="276" w:lineRule="atLeast"/>
        <w:rPr>
          <w:sz w:val="28"/>
          <w:szCs w:val="28"/>
        </w:rPr>
      </w:pPr>
    </w:p>
    <w:p w14:paraId="7202A84E" w14:textId="107AEABD" w:rsidR="00E61B23" w:rsidRPr="00B37959" w:rsidRDefault="00E61B23" w:rsidP="007E0D2A">
      <w:pPr>
        <w:pStyle w:val="CM11"/>
        <w:spacing w:line="360" w:lineRule="auto"/>
        <w:rPr>
          <w:b/>
          <w:bCs/>
          <w:sz w:val="28"/>
          <w:szCs w:val="28"/>
        </w:rPr>
      </w:pPr>
      <w:r w:rsidRPr="00B37959">
        <w:rPr>
          <w:b/>
          <w:bCs/>
          <w:sz w:val="28"/>
          <w:szCs w:val="28"/>
        </w:rPr>
        <w:t>Abstract:</w:t>
      </w:r>
    </w:p>
    <w:p w14:paraId="0426F40E" w14:textId="11E9B582" w:rsidR="00E61B23" w:rsidRPr="001E364F" w:rsidRDefault="00E61B23" w:rsidP="007E0D2A">
      <w:pPr>
        <w:pStyle w:val="CM11"/>
        <w:spacing w:line="360" w:lineRule="auto"/>
      </w:pPr>
      <w:r w:rsidRPr="001E364F">
        <w:t xml:space="preserve">The entire abstract should fit on one page (8.5x11), with a </w:t>
      </w:r>
      <w:r w:rsidR="001E364F" w:rsidRPr="001E364F">
        <w:t>1.25-inch</w:t>
      </w:r>
      <w:r w:rsidRPr="001E364F">
        <w:t xml:space="preserve"> margin on the left and a </w:t>
      </w:r>
      <w:r w:rsidR="001E364F" w:rsidRPr="001E364F">
        <w:t>1.00-inch</w:t>
      </w:r>
      <w:r w:rsidRPr="001E364F">
        <w:t xml:space="preserve"> margin on the remaining sides. Use all capital letters (Bold, Times New Roman, font size 1</w:t>
      </w:r>
      <w:r w:rsidR="001E364F">
        <w:t>4</w:t>
      </w:r>
      <w:r w:rsidRPr="001E364F">
        <w:t>) for the title, followed by authors</w:t>
      </w:r>
      <w:r w:rsidR="00B37959">
        <w:t xml:space="preserve"> </w:t>
      </w:r>
      <w:r w:rsidRPr="001E364F">
        <w:t>(</w:t>
      </w:r>
      <w:r w:rsidRPr="00B37959">
        <w:rPr>
          <w:i/>
          <w:iCs/>
        </w:rPr>
        <w:t xml:space="preserve">Bold, normal capitalization, Times New Roman, </w:t>
      </w:r>
      <w:r w:rsidR="00B37959" w:rsidRPr="00B37959">
        <w:rPr>
          <w:i/>
          <w:iCs/>
        </w:rPr>
        <w:t xml:space="preserve">italicized, </w:t>
      </w:r>
      <w:r w:rsidRPr="00B37959">
        <w:rPr>
          <w:i/>
          <w:iCs/>
        </w:rPr>
        <w:t>font size 12</w:t>
      </w:r>
      <w:r w:rsidRPr="001E364F">
        <w:t xml:space="preserve">). </w:t>
      </w:r>
      <w:r w:rsidR="00B37959" w:rsidRPr="001E364F">
        <w:t xml:space="preserve">Please </w:t>
      </w:r>
      <w:r w:rsidR="00B37959" w:rsidRPr="00B37959">
        <w:rPr>
          <w:u w:val="single"/>
        </w:rPr>
        <w:t>underline</w:t>
      </w:r>
      <w:r w:rsidR="00B37959" w:rsidRPr="001E364F">
        <w:t xml:space="preserve"> the name of the presenter in the author list.</w:t>
      </w:r>
      <w:r w:rsidR="00B37959">
        <w:t xml:space="preserve"> Specify author’s affiliation and address </w:t>
      </w:r>
      <w:r w:rsidR="00B37959" w:rsidRPr="001E364F">
        <w:t>(Bold, normal capitalization, Times New Roman</w:t>
      </w:r>
      <w:r w:rsidR="00B37959">
        <w:t xml:space="preserve">, </w:t>
      </w:r>
      <w:r w:rsidR="00B37959" w:rsidRPr="001E364F">
        <w:t>font size 12)</w:t>
      </w:r>
      <w:r w:rsidR="00B37959">
        <w:t xml:space="preserve">. </w:t>
      </w:r>
      <w:r w:rsidRPr="001E364F">
        <w:t xml:space="preserve">The </w:t>
      </w:r>
      <w:r w:rsidR="002C6BA6">
        <w:t xml:space="preserve">abstract </w:t>
      </w:r>
      <w:r w:rsidRPr="001E364F">
        <w:t>body should use a font size of 12 Times New Roman</w:t>
      </w:r>
      <w:r w:rsidR="001E364F" w:rsidRPr="001E364F">
        <w:t xml:space="preserve"> and should be within 2500 characters (with spaces).</w:t>
      </w:r>
      <w:r w:rsidRPr="001E364F">
        <w:t xml:space="preserve"> </w:t>
      </w:r>
      <w:r w:rsidR="006419CB">
        <w:t xml:space="preserve">Chemdraw or other images </w:t>
      </w:r>
      <w:r w:rsidR="002C6BA6">
        <w:t xml:space="preserve">(counts as 500 character) </w:t>
      </w:r>
      <w:r w:rsidR="006419CB">
        <w:t>can be added in the abstract body.</w:t>
      </w:r>
      <w:r w:rsidR="00B37959">
        <w:t xml:space="preserve"> Please choose (at least one) presentation formation from </w:t>
      </w:r>
      <w:r w:rsidR="002C6BA6">
        <w:t xml:space="preserve">the options </w:t>
      </w:r>
      <w:r w:rsidR="00B37959">
        <w:t>below.</w:t>
      </w:r>
    </w:p>
    <w:p w14:paraId="36736643" w14:textId="77777777" w:rsidR="00E61B23" w:rsidRDefault="00E61B23" w:rsidP="00E61B23"/>
    <w:p w14:paraId="2FD1B25A" w14:textId="77777777" w:rsidR="001E364F" w:rsidRDefault="001E364F" w:rsidP="00E61B23"/>
    <w:p w14:paraId="04BC4E02" w14:textId="6D259885" w:rsidR="001E364F" w:rsidRPr="00B37959" w:rsidRDefault="001E364F" w:rsidP="007E0D2A">
      <w:pPr>
        <w:pStyle w:val="CM11"/>
        <w:spacing w:line="276" w:lineRule="atLeast"/>
      </w:pPr>
      <w:r w:rsidRPr="00B37959">
        <w:t>Preferred presentation format</w:t>
      </w:r>
      <w:r w:rsidR="006419CB" w:rsidRPr="00B37959">
        <w:t xml:space="preserve"> (please choose)</w:t>
      </w:r>
    </w:p>
    <w:p w14:paraId="43D51282" w14:textId="28CD700E" w:rsidR="001E364F" w:rsidRPr="00B37959" w:rsidRDefault="00B0259C" w:rsidP="007E0D2A">
      <w:pPr>
        <w:spacing w:line="240" w:lineRule="auto"/>
        <w:rPr>
          <w:rFonts w:ascii="Times New Roman" w:eastAsiaTheme="minorEastAsia" w:hAnsi="Times New Roman" w:cs="Times New Roman"/>
          <w:kern w:val="0"/>
          <w:sz w:val="22"/>
          <w:szCs w:val="22"/>
          <w14:ligatures w14:val="none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454714274"/>
          <w:placeholder>
            <w:docPart w:val="5ED21541F9E947C6B89761C57833984D"/>
          </w:placeholder>
        </w:sdtPr>
        <w:sdtEndPr>
          <w:rPr>
            <w:rFonts w:ascii="Times New Roman" w:eastAsiaTheme="minorEastAsia" w:hAnsi="Times New Roman" w:cs="Times New Roman"/>
            <w:kern w:val="0"/>
            <w14:ligatures w14:val="none"/>
          </w:rPr>
        </w:sdtEndPr>
        <w:sdtContent>
          <w:sdt>
            <w:sdtPr>
              <w:rPr>
                <w:rFonts w:ascii="Times New Roman" w:eastAsiaTheme="minorEastAsia" w:hAnsi="Times New Roman" w:cs="Times New Roman"/>
                <w:kern w:val="0"/>
                <w:sz w:val="22"/>
                <w:szCs w:val="22"/>
                <w14:ligatures w14:val="none"/>
              </w:rPr>
              <w:id w:val="1945413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E364F" w:rsidRPr="00B37959">
                <w:rPr>
                  <w:rFonts w:ascii="Segoe UI Symbol" w:eastAsiaTheme="minorEastAsia" w:hAnsi="Segoe UI Symbol" w:cs="Segoe UI Symbol"/>
                  <w:kern w:val="0"/>
                  <w:sz w:val="22"/>
                  <w:szCs w:val="22"/>
                  <w14:ligatures w14:val="none"/>
                </w:rPr>
                <w:t>☐</w:t>
              </w:r>
            </w:sdtContent>
          </w:sdt>
          <w:r w:rsidR="001E364F" w:rsidRPr="00B37959">
            <w:rPr>
              <w:rFonts w:ascii="Times New Roman" w:eastAsiaTheme="minorEastAsia" w:hAnsi="Times New Roman" w:cs="Times New Roman"/>
              <w:kern w:val="0"/>
              <w:sz w:val="22"/>
              <w:szCs w:val="22"/>
              <w14:ligatures w14:val="none"/>
            </w:rPr>
            <w:t xml:space="preserve">  </w:t>
          </w:r>
        </w:sdtContent>
      </w:sdt>
      <w:r w:rsidR="006419CB" w:rsidRPr="00B37959">
        <w:rPr>
          <w:rFonts w:ascii="Times New Roman" w:eastAsiaTheme="minorEastAsia" w:hAnsi="Times New Roman" w:cs="Times New Roman"/>
          <w:kern w:val="0"/>
          <w:sz w:val="22"/>
          <w:szCs w:val="22"/>
          <w14:ligatures w14:val="none"/>
        </w:rPr>
        <w:t>Oral</w:t>
      </w:r>
      <w:r w:rsidR="001E364F" w:rsidRPr="00B37959">
        <w:rPr>
          <w:rFonts w:ascii="Times New Roman" w:eastAsiaTheme="minorEastAsia" w:hAnsi="Times New Roman" w:cs="Times New Roman"/>
          <w:kern w:val="0"/>
          <w:sz w:val="22"/>
          <w:szCs w:val="22"/>
          <w14:ligatures w14:val="none"/>
        </w:rPr>
        <w:t xml:space="preserve"> presentation (20 min)</w:t>
      </w:r>
      <w:r w:rsidR="001E364F" w:rsidRPr="00B37959">
        <w:rPr>
          <w:rFonts w:ascii="Times New Roman" w:eastAsiaTheme="minorEastAsia" w:hAnsi="Times New Roman" w:cs="Times New Roman"/>
          <w:kern w:val="0"/>
          <w:sz w:val="22"/>
          <w:szCs w:val="22"/>
          <w14:ligatures w14:val="none"/>
        </w:rPr>
        <w:br/>
      </w:r>
      <w:sdt>
        <w:sdtPr>
          <w:rPr>
            <w:rFonts w:ascii="Times New Roman" w:eastAsiaTheme="minorEastAsia" w:hAnsi="Times New Roman" w:cs="Times New Roman"/>
            <w:kern w:val="0"/>
            <w:sz w:val="22"/>
            <w:szCs w:val="22"/>
            <w14:ligatures w14:val="none"/>
          </w:rPr>
          <w:id w:val="-57489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64F" w:rsidRPr="00B37959">
            <w:rPr>
              <w:rFonts w:ascii="Segoe UI Symbol" w:eastAsiaTheme="minorEastAsia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1E364F" w:rsidRPr="00B37959">
        <w:rPr>
          <w:rFonts w:ascii="Times New Roman" w:eastAsiaTheme="minorEastAsia" w:hAnsi="Times New Roman" w:cs="Times New Roman"/>
          <w:kern w:val="0"/>
          <w:sz w:val="22"/>
          <w:szCs w:val="22"/>
          <w14:ligatures w14:val="none"/>
        </w:rPr>
        <w:t xml:space="preserve">  Poster</w:t>
      </w:r>
      <w:r w:rsidR="006419CB" w:rsidRPr="00B37959">
        <w:rPr>
          <w:rFonts w:ascii="Times New Roman" w:eastAsiaTheme="minorEastAsia" w:hAnsi="Times New Roman" w:cs="Times New Roman"/>
          <w:kern w:val="0"/>
          <w:sz w:val="22"/>
          <w:szCs w:val="22"/>
          <w14:ligatures w14:val="none"/>
        </w:rPr>
        <w:t xml:space="preserve"> presentation</w:t>
      </w:r>
      <w:r w:rsidR="001E364F" w:rsidRPr="00B37959">
        <w:rPr>
          <w:rFonts w:ascii="Times New Roman" w:eastAsiaTheme="minorEastAsia" w:hAnsi="Times New Roman" w:cs="Times New Roman"/>
          <w:kern w:val="0"/>
          <w:sz w:val="22"/>
          <w:szCs w:val="22"/>
          <w14:ligatures w14:val="none"/>
        </w:rPr>
        <w:br/>
      </w:r>
      <w:sdt>
        <w:sdtPr>
          <w:rPr>
            <w:rFonts w:ascii="Times New Roman" w:eastAsiaTheme="minorEastAsia" w:hAnsi="Times New Roman" w:cs="Times New Roman"/>
            <w:kern w:val="0"/>
            <w:sz w:val="22"/>
            <w:szCs w:val="22"/>
            <w14:ligatures w14:val="none"/>
          </w:rPr>
          <w:id w:val="194635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64F" w:rsidRPr="00B37959">
            <w:rPr>
              <w:rFonts w:ascii="Segoe UI Symbol" w:eastAsiaTheme="minorEastAsia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1E364F" w:rsidRPr="00B37959">
        <w:rPr>
          <w:rFonts w:ascii="Times New Roman" w:eastAsiaTheme="minorEastAsia" w:hAnsi="Times New Roman" w:cs="Times New Roman"/>
          <w:kern w:val="0"/>
          <w:sz w:val="22"/>
          <w:szCs w:val="22"/>
          <w14:ligatures w14:val="none"/>
        </w:rPr>
        <w:t xml:space="preserve">  Both (no preference)</w:t>
      </w:r>
    </w:p>
    <w:p w14:paraId="616E2AA8" w14:textId="77777777" w:rsidR="007E0D2A" w:rsidRDefault="007E0D2A" w:rsidP="003F4652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6F33651A" w14:textId="77777777" w:rsidR="003F4652" w:rsidRDefault="003F4652" w:rsidP="003F4652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DBC556F" w14:textId="77777777" w:rsidR="003F4652" w:rsidRDefault="003F4652" w:rsidP="003F4652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3CEFC93" w14:textId="08AC8EF1" w:rsidR="002C6BA6" w:rsidRDefault="002C6BA6" w:rsidP="003F4652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------------------------------------------------------------------------</w:t>
      </w:r>
    </w:p>
    <w:p w14:paraId="471E67CA" w14:textId="708E8BDD" w:rsidR="007E0D2A" w:rsidRPr="00E61B23" w:rsidRDefault="007E0D2A" w:rsidP="003F4652">
      <w:pPr>
        <w:spacing w:after="0"/>
      </w:pPr>
      <w:r>
        <w:rPr>
          <w:rFonts w:asciiTheme="majorHAnsi" w:hAnsiTheme="majorHAnsi" w:cstheme="majorHAnsi"/>
          <w:sz w:val="20"/>
          <w:szCs w:val="20"/>
        </w:rPr>
        <w:t xml:space="preserve">The abstract with above information should be </w:t>
      </w:r>
      <w:r w:rsidR="00BA42F8">
        <w:rPr>
          <w:rFonts w:asciiTheme="majorHAnsi" w:hAnsiTheme="majorHAnsi" w:cstheme="majorHAnsi"/>
          <w:sz w:val="20"/>
          <w:szCs w:val="20"/>
        </w:rPr>
        <w:t xml:space="preserve">should be saved as </w:t>
      </w:r>
      <w:r w:rsidR="00B37959">
        <w:rPr>
          <w:rFonts w:asciiTheme="majorHAnsi" w:hAnsiTheme="majorHAnsi" w:cstheme="majorHAnsi"/>
          <w:sz w:val="20"/>
          <w:szCs w:val="20"/>
        </w:rPr>
        <w:t>‘</w:t>
      </w:r>
      <w:r w:rsidR="00BA42F8">
        <w:rPr>
          <w:rFonts w:asciiTheme="majorHAnsi" w:hAnsiTheme="majorHAnsi" w:cstheme="majorHAnsi"/>
          <w:sz w:val="20"/>
          <w:szCs w:val="20"/>
        </w:rPr>
        <w:t xml:space="preserve">Last Name </w:t>
      </w:r>
      <w:r w:rsidR="00B37959">
        <w:rPr>
          <w:rFonts w:asciiTheme="majorHAnsi" w:hAnsiTheme="majorHAnsi" w:cstheme="majorHAnsi"/>
          <w:sz w:val="20"/>
          <w:szCs w:val="20"/>
        </w:rPr>
        <w:t xml:space="preserve">of the presenter – Abstract Title’ and </w:t>
      </w:r>
      <w:r>
        <w:rPr>
          <w:rFonts w:asciiTheme="majorHAnsi" w:hAnsiTheme="majorHAnsi" w:cstheme="majorHAnsi"/>
          <w:sz w:val="20"/>
          <w:szCs w:val="20"/>
        </w:rPr>
        <w:t>sent by e-mail to David Waterhouse (</w:t>
      </w:r>
      <w:hyperlink r:id="rId6" w:history="1">
        <w:r w:rsidR="00B37959" w:rsidRPr="004E296D">
          <w:rPr>
            <w:rStyle w:val="Hyperlink"/>
            <w:rFonts w:asciiTheme="majorHAnsi" w:hAnsiTheme="majorHAnsi" w:cstheme="majorHAnsi"/>
            <w:sz w:val="20"/>
            <w:szCs w:val="20"/>
          </w:rPr>
          <w:t>david.waterhouse@mecrck.com</w:t>
        </w:r>
      </w:hyperlink>
      <w:r>
        <w:rPr>
          <w:rFonts w:asciiTheme="majorHAnsi" w:hAnsiTheme="majorHAnsi" w:cstheme="majorHAnsi"/>
          <w:sz w:val="20"/>
          <w:szCs w:val="20"/>
        </w:rPr>
        <w:t>). The deadline for submission is</w:t>
      </w:r>
      <w:r w:rsidR="00B37959">
        <w:rPr>
          <w:rFonts w:asciiTheme="majorHAnsi" w:hAnsiTheme="majorHAnsi" w:cstheme="majorHAnsi"/>
          <w:sz w:val="20"/>
          <w:szCs w:val="20"/>
        </w:rPr>
        <w:t xml:space="preserve"> August 14.</w:t>
      </w:r>
    </w:p>
    <w:sectPr w:rsidR="007E0D2A" w:rsidRPr="00E61B23" w:rsidSect="00E61B23">
      <w:footerReference w:type="even" r:id="rId7"/>
      <w:footerReference w:type="default" r:id="rId8"/>
      <w:footerReference w:type="firs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4033" w14:textId="77777777" w:rsidR="00B0259C" w:rsidRDefault="00B0259C" w:rsidP="00B90A87">
      <w:pPr>
        <w:spacing w:after="0" w:line="240" w:lineRule="auto"/>
      </w:pPr>
      <w:r>
        <w:separator/>
      </w:r>
    </w:p>
  </w:endnote>
  <w:endnote w:type="continuationSeparator" w:id="0">
    <w:p w14:paraId="4B515EC3" w14:textId="77777777" w:rsidR="00B0259C" w:rsidRDefault="00B0259C" w:rsidP="00B9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A05A" w14:textId="12490F41" w:rsidR="00B90A87" w:rsidRDefault="00B90A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DAEF7B" wp14:editId="111186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8530" cy="359410"/>
              <wp:effectExtent l="0" t="0" r="13970" b="0"/>
              <wp:wrapNone/>
              <wp:docPr id="1888938402" name="Text Box 2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A46DE" w14:textId="51ADA690" w:rsidR="00B90A87" w:rsidRPr="00B90A87" w:rsidRDefault="00B90A87" w:rsidP="00B90A8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A8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AEF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--Internal Use--- " style="position:absolute;margin-left:0;margin-top:0;width:73.9pt;height:28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7EA46DE" w14:textId="51ADA690" w:rsidR="00B90A87" w:rsidRPr="00B90A87" w:rsidRDefault="00B90A87" w:rsidP="00B90A8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A8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5996" w14:textId="5376F8AE" w:rsidR="00B90A87" w:rsidRDefault="00B90A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2F1B28" wp14:editId="0E9B450F">
              <wp:simplePos x="1143000" y="9418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8530" cy="359410"/>
              <wp:effectExtent l="0" t="0" r="13970" b="0"/>
              <wp:wrapNone/>
              <wp:docPr id="2077654802" name="Text Box 3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1E8AC" w14:textId="2B37D72B" w:rsidR="00B90A87" w:rsidRPr="00B90A87" w:rsidRDefault="00B90A87" w:rsidP="00B90A8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A8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F1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--Internal Use--- " style="position:absolute;margin-left:0;margin-top:0;width:73.9pt;height:28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3B1E8AC" w14:textId="2B37D72B" w:rsidR="00B90A87" w:rsidRPr="00B90A87" w:rsidRDefault="00B90A87" w:rsidP="00B90A8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A8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7152" w14:textId="08FF1A22" w:rsidR="00B90A87" w:rsidRDefault="00B90A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A4E9D" wp14:editId="1864C4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8530" cy="359410"/>
              <wp:effectExtent l="0" t="0" r="13970" b="0"/>
              <wp:wrapNone/>
              <wp:docPr id="1873329905" name="Text Box 1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03E29" w14:textId="4B5D876E" w:rsidR="00B90A87" w:rsidRPr="00B90A87" w:rsidRDefault="00B90A87" w:rsidP="00B90A8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0A8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A4E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--Internal Use--- " style="position:absolute;margin-left:0;margin-top:0;width:73.9pt;height:28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3003E29" w14:textId="4B5D876E" w:rsidR="00B90A87" w:rsidRPr="00B90A87" w:rsidRDefault="00B90A87" w:rsidP="00B90A8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90A8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1311" w14:textId="77777777" w:rsidR="00B0259C" w:rsidRDefault="00B0259C" w:rsidP="00B90A87">
      <w:pPr>
        <w:spacing w:after="0" w:line="240" w:lineRule="auto"/>
      </w:pPr>
      <w:r>
        <w:separator/>
      </w:r>
    </w:p>
  </w:footnote>
  <w:footnote w:type="continuationSeparator" w:id="0">
    <w:p w14:paraId="19228951" w14:textId="77777777" w:rsidR="00B0259C" w:rsidRDefault="00B0259C" w:rsidP="00B90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01"/>
    <w:rsid w:val="000A5DEF"/>
    <w:rsid w:val="00105412"/>
    <w:rsid w:val="001E364F"/>
    <w:rsid w:val="002C6BA6"/>
    <w:rsid w:val="00344690"/>
    <w:rsid w:val="003F4652"/>
    <w:rsid w:val="006419CB"/>
    <w:rsid w:val="00733D01"/>
    <w:rsid w:val="007E0D2A"/>
    <w:rsid w:val="0086267D"/>
    <w:rsid w:val="0094669D"/>
    <w:rsid w:val="00997490"/>
    <w:rsid w:val="00B0259C"/>
    <w:rsid w:val="00B37959"/>
    <w:rsid w:val="00B37B47"/>
    <w:rsid w:val="00B90A87"/>
    <w:rsid w:val="00BA42F8"/>
    <w:rsid w:val="00D40B29"/>
    <w:rsid w:val="00E61B23"/>
    <w:rsid w:val="00F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46BD"/>
  <w15:chartTrackingRefBased/>
  <w15:docId w15:val="{83C5C174-879C-452A-9AC8-5CAF7F21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D01"/>
    <w:rPr>
      <w:b/>
      <w:bCs/>
      <w:smallCaps/>
      <w:color w:val="0F4761" w:themeColor="accent1" w:themeShade="BF"/>
      <w:spacing w:val="5"/>
    </w:rPr>
  </w:style>
  <w:style w:type="paragraph" w:customStyle="1" w:styleId="CM11">
    <w:name w:val="CM11"/>
    <w:basedOn w:val="Normal"/>
    <w:next w:val="Normal"/>
    <w:uiPriority w:val="99"/>
    <w:rsid w:val="00E61B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E0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D2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90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waterhouse@mecrck.com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D21541F9E947C6B89761C578339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52C1C-A425-48BC-8EB6-880F05F155F7}"/>
      </w:docPartPr>
      <w:docPartBody>
        <w:p w:rsidR="00191DEF" w:rsidRDefault="00191D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EF"/>
    <w:rsid w:val="00105412"/>
    <w:rsid w:val="00191DEF"/>
    <w:rsid w:val="0094669D"/>
    <w:rsid w:val="00C65B01"/>
    <w:rsid w:val="00F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Khatri, Buddha [JRDUS]</dc:creator>
  <cp:keywords/>
  <dc:description/>
  <cp:lastModifiedBy>Horty, Lindsey</cp:lastModifiedBy>
  <cp:revision>2</cp:revision>
  <dcterms:created xsi:type="dcterms:W3CDTF">2026-05-22T17:40:00Z</dcterms:created>
  <dcterms:modified xsi:type="dcterms:W3CDTF">2026-05-22T17:40:00Z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6fa8bef1,7096e9a2,7bd67f12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---Internal Use--- </vt:lpwstr>
  </property>
  <property fmtid="{D5CDD505-2E9C-101B-9397-08002B2CF9AE}" pid="5" name="MSIP_Label_0d28e344-bb15-459b-97fd-14fa06bc1052_Enabled">
    <vt:lpwstr>true</vt:lpwstr>
  </property>
  <property fmtid="{D5CDD505-2E9C-101B-9397-08002B2CF9AE}" pid="6" name="MSIP_Label_0d28e344-bb15-459b-97fd-14fa06bc1052_SetDate">
    <vt:lpwstr>2026-05-22T17:40:26Z</vt:lpwstr>
  </property>
  <property fmtid="{D5CDD505-2E9C-101B-9397-08002B2CF9AE}" pid="7" name="MSIP_Label_0d28e344-bb15-459b-97fd-14fa06bc1052_Method">
    <vt:lpwstr>Standard</vt:lpwstr>
  </property>
  <property fmtid="{D5CDD505-2E9C-101B-9397-08002B2CF9AE}" pid="8" name="MSIP_Label_0d28e344-bb15-459b-97fd-14fa06bc1052_Name">
    <vt:lpwstr>Not Protected (Internal Use)</vt:lpwstr>
  </property>
  <property fmtid="{D5CDD505-2E9C-101B-9397-08002B2CF9AE}" pid="9" name="MSIP_Label_0d28e344-bb15-459b-97fd-14fa06bc1052_SiteId">
    <vt:lpwstr>3e20ecb2-9cb0-4df1-ad7b-914e31dcdda4</vt:lpwstr>
  </property>
  <property fmtid="{D5CDD505-2E9C-101B-9397-08002B2CF9AE}" pid="10" name="MSIP_Label_0d28e344-bb15-459b-97fd-14fa06bc1052_ActionId">
    <vt:lpwstr>b6dca30f-22a1-4e31-b106-ec5ebeb1f77b</vt:lpwstr>
  </property>
  <property fmtid="{D5CDD505-2E9C-101B-9397-08002B2CF9AE}" pid="11" name="MSIP_Label_0d28e344-bb15-459b-97fd-14fa06bc1052_ContentBits">
    <vt:lpwstr>2</vt:lpwstr>
  </property>
  <property fmtid="{D5CDD505-2E9C-101B-9397-08002B2CF9AE}" pid="12" name="MSIP_Label_0d28e344-bb15-459b-97fd-14fa06bc1052_Tag">
    <vt:lpwstr>10, 3, 0, 1</vt:lpwstr>
  </property>
</Properties>
</file>